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6C653" w14:textId="77777777" w:rsidR="008A1D27" w:rsidRPr="00864443" w:rsidRDefault="008A1D27" w:rsidP="008A1D27">
      <w:pPr>
        <w:spacing w:line="360" w:lineRule="auto"/>
        <w:rPr>
          <w:rFonts w:ascii="Candara" w:hAnsi="Candara"/>
          <w:b/>
        </w:rPr>
      </w:pPr>
      <w:r w:rsidRPr="00864443">
        <w:rPr>
          <w:rFonts w:ascii="Candara" w:hAnsi="Candara"/>
          <w:b/>
        </w:rPr>
        <w:t xml:space="preserve">STREET ANGEL </w:t>
      </w:r>
      <w:r w:rsidR="00E72651" w:rsidRPr="00864443">
        <w:rPr>
          <w:rFonts w:ascii="Candara" w:hAnsi="Candara"/>
          <w:b/>
        </w:rPr>
        <w:t>INVITATION to SERVE</w:t>
      </w:r>
      <w:bookmarkStart w:id="0" w:name="_GoBack"/>
      <w:bookmarkEnd w:id="0"/>
    </w:p>
    <w:p w14:paraId="71434F5E" w14:textId="77777777" w:rsidR="008A1D27" w:rsidRPr="00E72651" w:rsidRDefault="008A1D27" w:rsidP="008A1D27">
      <w:pPr>
        <w:spacing w:after="120" w:line="276" w:lineRule="auto"/>
        <w:rPr>
          <w:rFonts w:ascii="Verdana" w:hAnsi="Verdana"/>
          <w:sz w:val="20"/>
          <w:szCs w:val="20"/>
        </w:rPr>
      </w:pPr>
      <w:r w:rsidRPr="00E72651">
        <w:rPr>
          <w:rFonts w:ascii="Verdana" w:hAnsi="Verdana"/>
          <w:sz w:val="20"/>
          <w:szCs w:val="20"/>
        </w:rPr>
        <w:t>AIM: To bring the love of God (Father, Son, and Holy Spirit) into the lives of people who are in Watford on weekend nights to work and enjoy leisure time around the restaurants, bars, and clubs</w:t>
      </w:r>
      <w:r w:rsidR="00187016">
        <w:rPr>
          <w:rFonts w:ascii="Verdana" w:hAnsi="Verdana"/>
          <w:sz w:val="20"/>
          <w:szCs w:val="20"/>
        </w:rPr>
        <w:t>, and those who are homeless or</w:t>
      </w:r>
      <w:r w:rsidRPr="00E72651">
        <w:rPr>
          <w:rFonts w:ascii="Verdana" w:hAnsi="Verdana"/>
          <w:sz w:val="20"/>
          <w:szCs w:val="20"/>
        </w:rPr>
        <w:t xml:space="preserve"> lonely on the streets of the town centre  </w:t>
      </w:r>
    </w:p>
    <w:p w14:paraId="3E48B499" w14:textId="77777777" w:rsidR="008A1D27" w:rsidRPr="00E72651" w:rsidRDefault="008A1D27" w:rsidP="008A1D27">
      <w:pPr>
        <w:spacing w:after="120" w:line="276" w:lineRule="auto"/>
        <w:rPr>
          <w:rFonts w:ascii="Verdana" w:hAnsi="Verdana"/>
          <w:sz w:val="20"/>
          <w:szCs w:val="20"/>
        </w:rPr>
      </w:pPr>
      <w:r w:rsidRPr="00E72651">
        <w:rPr>
          <w:rFonts w:ascii="Verdana" w:hAnsi="Verdana"/>
          <w:sz w:val="20"/>
          <w:szCs w:val="20"/>
        </w:rPr>
        <w:t>MEANS: The ways we achieve our aim are practical (e.g. helping people get taxis home safely, providing water and flip-flops where necessary, picking up and disposing of glass bottles), pastoral (e.g. listening to people who are upset or anxious), and spiritual (e.g. praying with people and witnessing to our Christian faith</w:t>
      </w:r>
      <w:r w:rsidR="00187016">
        <w:rPr>
          <w:rFonts w:ascii="Verdana" w:hAnsi="Verdana"/>
          <w:sz w:val="20"/>
          <w:szCs w:val="20"/>
        </w:rPr>
        <w:t xml:space="preserve"> when invited to</w:t>
      </w:r>
      <w:r w:rsidRPr="00E72651">
        <w:rPr>
          <w:rFonts w:ascii="Verdana" w:hAnsi="Verdana"/>
          <w:sz w:val="20"/>
          <w:szCs w:val="20"/>
        </w:rPr>
        <w:t>)</w:t>
      </w:r>
    </w:p>
    <w:p w14:paraId="06451758" w14:textId="77777777" w:rsidR="008A1D27" w:rsidRPr="00E72651" w:rsidRDefault="008A1D27" w:rsidP="008A1D27">
      <w:pPr>
        <w:spacing w:line="276" w:lineRule="auto"/>
        <w:rPr>
          <w:rFonts w:ascii="Verdana" w:hAnsi="Verdana"/>
          <w:sz w:val="20"/>
          <w:szCs w:val="20"/>
        </w:rPr>
      </w:pPr>
      <w:r w:rsidRPr="00E72651">
        <w:rPr>
          <w:rFonts w:ascii="Verdana" w:hAnsi="Verdana"/>
          <w:sz w:val="20"/>
          <w:szCs w:val="20"/>
        </w:rPr>
        <w:t>COULD YOU?</w:t>
      </w:r>
    </w:p>
    <w:p w14:paraId="239D4291" w14:textId="77777777" w:rsidR="008A1D27" w:rsidRPr="00E72651" w:rsidRDefault="008A1D27" w:rsidP="008A1D27">
      <w:pPr>
        <w:spacing w:line="276" w:lineRule="auto"/>
        <w:rPr>
          <w:rFonts w:ascii="Verdana" w:hAnsi="Verdana"/>
          <w:sz w:val="20"/>
          <w:szCs w:val="20"/>
        </w:rPr>
      </w:pPr>
      <w:r w:rsidRPr="00E72651">
        <w:rPr>
          <w:rFonts w:ascii="Verdana" w:hAnsi="Verdana"/>
          <w:sz w:val="20"/>
          <w:szCs w:val="20"/>
        </w:rPr>
        <w:t>- be available at least once a month overnight (</w:t>
      </w:r>
      <w:r w:rsidR="00351993">
        <w:rPr>
          <w:rFonts w:ascii="Verdana" w:hAnsi="Verdana"/>
          <w:sz w:val="20"/>
          <w:szCs w:val="20"/>
        </w:rPr>
        <w:t xml:space="preserve">around </w:t>
      </w:r>
      <w:r w:rsidRPr="00E72651">
        <w:rPr>
          <w:rFonts w:ascii="Verdana" w:hAnsi="Verdana"/>
          <w:sz w:val="20"/>
          <w:szCs w:val="20"/>
        </w:rPr>
        <w:t>10pm – 3am) on a Friday or Saturday</w:t>
      </w:r>
    </w:p>
    <w:p w14:paraId="630F85F9" w14:textId="77777777" w:rsidR="008A1D27" w:rsidRPr="00E72651" w:rsidRDefault="008A1D27" w:rsidP="008A1D27">
      <w:pPr>
        <w:spacing w:line="276" w:lineRule="auto"/>
        <w:rPr>
          <w:rFonts w:ascii="Verdana" w:hAnsi="Verdana"/>
          <w:sz w:val="20"/>
          <w:szCs w:val="20"/>
        </w:rPr>
      </w:pPr>
      <w:r w:rsidRPr="00E72651">
        <w:rPr>
          <w:rFonts w:ascii="Verdana" w:hAnsi="Verdana"/>
          <w:sz w:val="20"/>
          <w:szCs w:val="20"/>
        </w:rPr>
        <w:t>- patrol the streets of Watford Town Centre in a team of Street Angels with a Team Leader (</w:t>
      </w:r>
      <w:r w:rsidRPr="00E72651">
        <w:rPr>
          <w:rFonts w:ascii="Verdana" w:hAnsi="Verdana"/>
          <w:i/>
          <w:sz w:val="20"/>
          <w:szCs w:val="20"/>
        </w:rPr>
        <w:t>if this would be physically difficult for you, please ask about opportunities to remain at a static point, such as a minibus, throughout or for part of the shift</w:t>
      </w:r>
      <w:r w:rsidRPr="00E72651">
        <w:rPr>
          <w:rFonts w:ascii="Verdana" w:hAnsi="Verdana"/>
          <w:sz w:val="20"/>
          <w:szCs w:val="20"/>
        </w:rPr>
        <w:t>)</w:t>
      </w:r>
    </w:p>
    <w:p w14:paraId="65937E5E" w14:textId="77777777" w:rsidR="008A1D27" w:rsidRPr="00E72651" w:rsidRDefault="008A1D27" w:rsidP="008A1D27">
      <w:pPr>
        <w:spacing w:line="276" w:lineRule="auto"/>
        <w:rPr>
          <w:rFonts w:ascii="Verdana" w:hAnsi="Verdana"/>
          <w:sz w:val="20"/>
          <w:szCs w:val="20"/>
        </w:rPr>
      </w:pPr>
      <w:r w:rsidRPr="00E72651">
        <w:rPr>
          <w:rFonts w:ascii="Verdana" w:hAnsi="Verdana"/>
          <w:sz w:val="20"/>
          <w:szCs w:val="20"/>
        </w:rPr>
        <w:t xml:space="preserve">- provide practical support, which could include </w:t>
      </w:r>
      <w:r w:rsidR="00187016" w:rsidRPr="00E72651">
        <w:rPr>
          <w:rFonts w:ascii="Verdana" w:hAnsi="Verdana"/>
          <w:sz w:val="20"/>
          <w:szCs w:val="20"/>
        </w:rPr>
        <w:t>pick</w:t>
      </w:r>
      <w:r w:rsidR="00187016">
        <w:rPr>
          <w:rFonts w:ascii="Verdana" w:hAnsi="Verdana"/>
          <w:sz w:val="20"/>
          <w:szCs w:val="20"/>
        </w:rPr>
        <w:t>ing</w:t>
      </w:r>
      <w:r w:rsidR="00187016" w:rsidRPr="00E72651">
        <w:rPr>
          <w:rFonts w:ascii="Verdana" w:hAnsi="Verdana"/>
          <w:sz w:val="20"/>
          <w:szCs w:val="20"/>
        </w:rPr>
        <w:t xml:space="preserve"> up glass bottles and put</w:t>
      </w:r>
      <w:r w:rsidR="00187016">
        <w:rPr>
          <w:rFonts w:ascii="Verdana" w:hAnsi="Verdana"/>
          <w:sz w:val="20"/>
          <w:szCs w:val="20"/>
        </w:rPr>
        <w:t>ting</w:t>
      </w:r>
      <w:r w:rsidR="00187016" w:rsidRPr="00E72651">
        <w:rPr>
          <w:rFonts w:ascii="Verdana" w:hAnsi="Verdana"/>
          <w:sz w:val="20"/>
          <w:szCs w:val="20"/>
        </w:rPr>
        <w:t xml:space="preserve"> them in the bin, </w:t>
      </w:r>
      <w:r w:rsidRPr="00E72651">
        <w:rPr>
          <w:rFonts w:ascii="Verdana" w:hAnsi="Verdana"/>
          <w:sz w:val="20"/>
          <w:szCs w:val="20"/>
        </w:rPr>
        <w:t xml:space="preserve">helping people: keep warm, sober up, get taxis home safely, find friends when separated, put on slippers when high-heeled shoes become unbearably uncomfortable, </w:t>
      </w:r>
      <w:r w:rsidR="00187016">
        <w:rPr>
          <w:rFonts w:ascii="Verdana" w:hAnsi="Verdana"/>
          <w:sz w:val="20"/>
          <w:szCs w:val="20"/>
        </w:rPr>
        <w:t>recharge mobile phones</w:t>
      </w:r>
      <w:r w:rsidRPr="00E72651">
        <w:rPr>
          <w:rFonts w:ascii="Verdana" w:hAnsi="Verdana"/>
          <w:sz w:val="20"/>
          <w:szCs w:val="20"/>
        </w:rPr>
        <w:t xml:space="preserve">, locate toilet facilities, clean themselves up after being sick, and similar tasks </w:t>
      </w:r>
    </w:p>
    <w:p w14:paraId="6663BEFA" w14:textId="77777777" w:rsidR="008A1D27" w:rsidRPr="00E72651" w:rsidRDefault="008A1D27" w:rsidP="008A1D27">
      <w:pPr>
        <w:spacing w:line="276" w:lineRule="auto"/>
        <w:rPr>
          <w:rFonts w:ascii="Verdana" w:hAnsi="Verdana"/>
          <w:sz w:val="20"/>
          <w:szCs w:val="20"/>
        </w:rPr>
      </w:pPr>
      <w:r w:rsidRPr="00E72651">
        <w:rPr>
          <w:rFonts w:ascii="Verdana" w:hAnsi="Verdana"/>
          <w:sz w:val="20"/>
          <w:szCs w:val="20"/>
        </w:rPr>
        <w:t>- provide pastoral care, listening to people who may be feeling lonely, upset, angry, frustrated, or anxious</w:t>
      </w:r>
    </w:p>
    <w:p w14:paraId="1BA26D11" w14:textId="77777777" w:rsidR="008A1D27" w:rsidRPr="00E72651" w:rsidRDefault="008A1D27" w:rsidP="008A1D27">
      <w:pPr>
        <w:spacing w:line="276" w:lineRule="auto"/>
        <w:rPr>
          <w:rFonts w:ascii="Verdana" w:hAnsi="Verdana"/>
          <w:sz w:val="20"/>
          <w:szCs w:val="20"/>
        </w:rPr>
      </w:pPr>
      <w:r w:rsidRPr="00E72651">
        <w:rPr>
          <w:rFonts w:ascii="Verdana" w:hAnsi="Verdana"/>
          <w:sz w:val="20"/>
          <w:szCs w:val="20"/>
        </w:rPr>
        <w:t>- share your Christian faith with people when invited to, including praying with and for people</w:t>
      </w:r>
    </w:p>
    <w:p w14:paraId="413EDC66" w14:textId="77777777" w:rsidR="008A1D27" w:rsidRPr="00E72651" w:rsidRDefault="008A1D27" w:rsidP="008A1D27">
      <w:pPr>
        <w:spacing w:line="276" w:lineRule="auto"/>
        <w:rPr>
          <w:rFonts w:ascii="Verdana" w:hAnsi="Verdana"/>
          <w:sz w:val="20"/>
          <w:szCs w:val="20"/>
        </w:rPr>
      </w:pPr>
      <w:r w:rsidRPr="00E72651">
        <w:rPr>
          <w:rFonts w:ascii="Verdana" w:hAnsi="Verdana"/>
          <w:sz w:val="20"/>
          <w:szCs w:val="20"/>
        </w:rPr>
        <w:t>- communicate sensitively and in a non-threatening manner with a wide range of people including professionals, police, paramedics, teenagers, people with addiction issues, people who are drunk</w:t>
      </w:r>
    </w:p>
    <w:p w14:paraId="239A09E0" w14:textId="77777777" w:rsidR="008A1D27" w:rsidRPr="00E72651" w:rsidRDefault="008A1D27" w:rsidP="008A1D27">
      <w:pPr>
        <w:spacing w:line="276" w:lineRule="auto"/>
        <w:rPr>
          <w:rFonts w:ascii="Verdana" w:hAnsi="Verdana"/>
          <w:sz w:val="20"/>
          <w:szCs w:val="20"/>
        </w:rPr>
      </w:pPr>
      <w:r w:rsidRPr="00E72651">
        <w:rPr>
          <w:rFonts w:ascii="Verdana" w:hAnsi="Verdana"/>
          <w:sz w:val="20"/>
          <w:szCs w:val="20"/>
        </w:rPr>
        <w:t xml:space="preserve">- communicate between Street Angels and CCTV control by radio, and with emergency services in person and by phone if necessary </w:t>
      </w:r>
    </w:p>
    <w:p w14:paraId="6779A187" w14:textId="77777777" w:rsidR="008A1D27" w:rsidRPr="00E72651" w:rsidRDefault="008A1D27" w:rsidP="008A1D27">
      <w:pPr>
        <w:spacing w:line="276" w:lineRule="auto"/>
        <w:rPr>
          <w:rFonts w:ascii="Verdana" w:hAnsi="Verdana"/>
          <w:sz w:val="20"/>
          <w:szCs w:val="20"/>
        </w:rPr>
      </w:pPr>
      <w:r w:rsidRPr="00E72651">
        <w:rPr>
          <w:rFonts w:ascii="Verdana" w:hAnsi="Verdana"/>
          <w:sz w:val="20"/>
          <w:szCs w:val="20"/>
        </w:rPr>
        <w:t>- follow the instructions of your Team Leader and others in authority (e.g. police officers)</w:t>
      </w:r>
    </w:p>
    <w:p w14:paraId="40369900" w14:textId="77777777" w:rsidR="008A1D27" w:rsidRPr="00E72651" w:rsidRDefault="008A1D27" w:rsidP="008A1D27">
      <w:pPr>
        <w:spacing w:after="120" w:line="276" w:lineRule="auto"/>
        <w:rPr>
          <w:rFonts w:ascii="Verdana" w:hAnsi="Verdana"/>
          <w:sz w:val="20"/>
          <w:szCs w:val="20"/>
        </w:rPr>
      </w:pPr>
      <w:r w:rsidRPr="00E72651">
        <w:rPr>
          <w:rFonts w:ascii="Verdana" w:hAnsi="Verdana"/>
          <w:sz w:val="20"/>
          <w:szCs w:val="20"/>
        </w:rPr>
        <w:t>- carry a backpack of useful resources</w:t>
      </w:r>
    </w:p>
    <w:p w14:paraId="0998707E" w14:textId="77777777" w:rsidR="008A1D27" w:rsidRPr="00E72651" w:rsidRDefault="008A1D27" w:rsidP="008A1D27">
      <w:pPr>
        <w:spacing w:line="276" w:lineRule="auto"/>
        <w:rPr>
          <w:rFonts w:ascii="Verdana" w:hAnsi="Verdana"/>
          <w:sz w:val="20"/>
          <w:szCs w:val="20"/>
        </w:rPr>
      </w:pPr>
      <w:r w:rsidRPr="00E72651">
        <w:rPr>
          <w:rFonts w:ascii="Verdana" w:hAnsi="Verdana"/>
          <w:sz w:val="20"/>
          <w:szCs w:val="20"/>
        </w:rPr>
        <w:t>WOULD YOU?</w:t>
      </w:r>
    </w:p>
    <w:p w14:paraId="38203CEF" w14:textId="77777777" w:rsidR="008A1D27" w:rsidRPr="00E72651" w:rsidRDefault="008A1D27" w:rsidP="008A1D27">
      <w:pPr>
        <w:spacing w:line="276" w:lineRule="auto"/>
        <w:rPr>
          <w:rFonts w:ascii="Verdana" w:hAnsi="Verdana"/>
          <w:sz w:val="20"/>
          <w:szCs w:val="20"/>
        </w:rPr>
      </w:pPr>
      <w:r w:rsidRPr="00E72651">
        <w:rPr>
          <w:rFonts w:ascii="Verdana" w:hAnsi="Verdana"/>
          <w:sz w:val="20"/>
          <w:szCs w:val="20"/>
        </w:rPr>
        <w:t>- undertake the necessar</w:t>
      </w:r>
      <w:r w:rsidR="00290305">
        <w:rPr>
          <w:rFonts w:ascii="Verdana" w:hAnsi="Verdana"/>
          <w:sz w:val="20"/>
          <w:szCs w:val="20"/>
        </w:rPr>
        <w:t xml:space="preserve">y registration process (initial </w:t>
      </w:r>
      <w:r w:rsidRPr="00E72651">
        <w:rPr>
          <w:rFonts w:ascii="Verdana" w:hAnsi="Verdana"/>
          <w:sz w:val="20"/>
          <w:szCs w:val="20"/>
        </w:rPr>
        <w:t>details below)</w:t>
      </w:r>
    </w:p>
    <w:p w14:paraId="47CE6847" w14:textId="77777777" w:rsidR="008A1D27" w:rsidRPr="00E72651" w:rsidRDefault="008A1D27" w:rsidP="008A1D27">
      <w:pPr>
        <w:spacing w:line="276" w:lineRule="auto"/>
        <w:rPr>
          <w:rFonts w:ascii="Verdana" w:hAnsi="Verdana"/>
          <w:sz w:val="20"/>
          <w:szCs w:val="20"/>
        </w:rPr>
      </w:pPr>
      <w:r w:rsidRPr="00E72651">
        <w:rPr>
          <w:rFonts w:ascii="Verdana" w:hAnsi="Verdana"/>
          <w:sz w:val="20"/>
          <w:szCs w:val="20"/>
        </w:rPr>
        <w:t>- undertake ongoing training</w:t>
      </w:r>
    </w:p>
    <w:p w14:paraId="54834242" w14:textId="77777777" w:rsidR="008A1D27" w:rsidRPr="00E72651" w:rsidRDefault="008A1D27" w:rsidP="008A1D27">
      <w:pPr>
        <w:spacing w:line="276" w:lineRule="auto"/>
        <w:rPr>
          <w:rFonts w:ascii="Verdana" w:hAnsi="Verdana"/>
          <w:sz w:val="20"/>
          <w:szCs w:val="20"/>
        </w:rPr>
      </w:pPr>
      <w:r w:rsidRPr="00E72651">
        <w:rPr>
          <w:rFonts w:ascii="Verdana" w:hAnsi="Verdana"/>
          <w:sz w:val="20"/>
          <w:szCs w:val="20"/>
        </w:rPr>
        <w:t>- be recommended by your church leaders for this role</w:t>
      </w:r>
    </w:p>
    <w:p w14:paraId="4A91CF58" w14:textId="77777777" w:rsidR="008A1D27" w:rsidRPr="00E72651" w:rsidRDefault="008A1D27" w:rsidP="008A1D27">
      <w:pPr>
        <w:spacing w:after="120" w:line="276" w:lineRule="auto"/>
        <w:rPr>
          <w:rFonts w:ascii="Verdana" w:hAnsi="Verdana"/>
          <w:sz w:val="20"/>
          <w:szCs w:val="20"/>
        </w:rPr>
      </w:pPr>
      <w:r w:rsidRPr="00E72651">
        <w:rPr>
          <w:rFonts w:ascii="Verdana" w:hAnsi="Verdana"/>
          <w:sz w:val="20"/>
          <w:szCs w:val="20"/>
        </w:rPr>
        <w:t>- pray for the success of the Street Angels’ mission in Watford, and seek grace and strength for your involvement in this ministry</w:t>
      </w:r>
    </w:p>
    <w:p w14:paraId="56CC35FD" w14:textId="77777777" w:rsidR="00D820AA" w:rsidRPr="00E72651" w:rsidRDefault="008A1D27" w:rsidP="008A1D27">
      <w:pPr>
        <w:spacing w:after="240" w:line="276" w:lineRule="auto"/>
        <w:rPr>
          <w:rFonts w:ascii="Verdana" w:hAnsi="Verdana"/>
          <w:sz w:val="20"/>
          <w:szCs w:val="20"/>
        </w:rPr>
      </w:pPr>
      <w:r w:rsidRPr="00E72651">
        <w:rPr>
          <w:rFonts w:ascii="Verdana" w:hAnsi="Verdana"/>
          <w:sz w:val="20"/>
          <w:szCs w:val="20"/>
        </w:rPr>
        <w:t xml:space="preserve">PLEASE PRAY ABOUT THIS OPPORTUNITY – IF YOU HAVE THE TIME AVAILABLE, AND THE WILLINGNESS TO UNDERTAKE THE MINISTRY, THEN PLEASE BEGIN THE REGISTRATION PROCESS BY COMPLETING AN APPLICATION FORM AVAILABLE FROM www.watfordtcc.org or the Watford Town Centre Chaplaincy Office, </w:t>
      </w:r>
      <w:r w:rsidR="00C57E60">
        <w:rPr>
          <w:rFonts w:ascii="Verdana" w:hAnsi="Verdana"/>
          <w:sz w:val="20"/>
          <w:szCs w:val="20"/>
        </w:rPr>
        <w:t>address below</w:t>
      </w:r>
      <w:r w:rsidRPr="00E72651">
        <w:rPr>
          <w:rFonts w:ascii="Verdana" w:hAnsi="Verdana"/>
          <w:sz w:val="20"/>
          <w:szCs w:val="20"/>
        </w:rPr>
        <w:t>, or from any of the Street Angel Team Leaders on shift.</w:t>
      </w:r>
    </w:p>
    <w:sectPr w:rsidR="00D820AA" w:rsidRPr="00E72651" w:rsidSect="003B6A0C">
      <w:headerReference w:type="default" r:id="rId7"/>
      <w:footerReference w:type="default" r:id="rId8"/>
      <w:pgSz w:w="11906" w:h="16838" w:code="9"/>
      <w:pgMar w:top="1304" w:right="851" w:bottom="851"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23E89" w14:textId="77777777" w:rsidR="00770643" w:rsidRDefault="00770643">
      <w:r>
        <w:separator/>
      </w:r>
    </w:p>
  </w:endnote>
  <w:endnote w:type="continuationSeparator" w:id="0">
    <w:p w14:paraId="1D3B5D6F" w14:textId="77777777" w:rsidR="00770643" w:rsidRDefault="0077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424AE" w14:textId="77777777" w:rsidR="00752BC3" w:rsidRPr="00752BC3" w:rsidRDefault="00A315F0" w:rsidP="00A349AC">
    <w:pPr>
      <w:pStyle w:val="Footer"/>
      <w:jc w:val="center"/>
    </w:pPr>
    <w:r>
      <w:rPr>
        <w:noProof/>
        <w:lang w:eastAsia="en-GB"/>
      </w:rPr>
      <w:drawing>
        <wp:inline distT="0" distB="0" distL="0" distR="0" wp14:anchorId="0858B7AF" wp14:editId="4E8B632E">
          <wp:extent cx="6505575" cy="1238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575" cy="1238250"/>
                  </a:xfrm>
                  <a:prstGeom prst="rect">
                    <a:avLst/>
                  </a:prstGeom>
                  <a:noFill/>
                  <a:ln>
                    <a:noFill/>
                  </a:ln>
                </pic:spPr>
              </pic:pic>
            </a:graphicData>
          </a:graphic>
        </wp:inline>
      </w:drawing>
    </w:r>
  </w:p>
  <w:p w14:paraId="692FE9D2" w14:textId="77777777" w:rsidR="00C57E60" w:rsidRPr="002B62F0" w:rsidRDefault="00C57E60" w:rsidP="00C57E60">
    <w:pPr>
      <w:pStyle w:val="Footer"/>
      <w:jc w:val="center"/>
      <w:rPr>
        <w:sz w:val="24"/>
        <w:szCs w:val="24"/>
      </w:rPr>
    </w:pPr>
    <w:r w:rsidRPr="002B62F0">
      <w:rPr>
        <w:sz w:val="24"/>
        <w:szCs w:val="24"/>
      </w:rPr>
      <w:t>St. Mary’s Church, Church Street, Watford, Herts WD18 0EG</w:t>
    </w:r>
  </w:p>
  <w:p w14:paraId="6E2A097C" w14:textId="77777777" w:rsidR="00C57E60" w:rsidRPr="002B62F0" w:rsidRDefault="00C57E60" w:rsidP="00C57E60">
    <w:pPr>
      <w:pStyle w:val="Footer"/>
      <w:jc w:val="center"/>
      <w:rPr>
        <w:sz w:val="24"/>
        <w:szCs w:val="24"/>
      </w:rPr>
    </w:pPr>
    <w:r w:rsidRPr="002B62F0">
      <w:rPr>
        <w:sz w:val="24"/>
        <w:szCs w:val="24"/>
      </w:rPr>
      <w:t xml:space="preserve">Tel. 01923 227700. Email: office@watfordtcc.org </w:t>
    </w:r>
  </w:p>
  <w:p w14:paraId="5DBABEF9" w14:textId="77777777" w:rsidR="003A0FBE" w:rsidRPr="00C57E60" w:rsidRDefault="00C57E60" w:rsidP="00C57E60">
    <w:pPr>
      <w:pStyle w:val="Footer"/>
      <w:jc w:val="center"/>
      <w:rPr>
        <w:sz w:val="20"/>
        <w:szCs w:val="20"/>
      </w:rPr>
    </w:pPr>
    <w:r w:rsidRPr="002C0C87">
      <w:rPr>
        <w:sz w:val="20"/>
        <w:szCs w:val="20"/>
      </w:rPr>
      <w:t xml:space="preserve">Registered Charity No. 1101281.  </w:t>
    </w:r>
    <w:smartTag w:uri="urn:schemas-microsoft-com:office:smarttags" w:element="country-region">
      <w:r w:rsidRPr="002C0C87">
        <w:rPr>
          <w:sz w:val="20"/>
          <w:szCs w:val="20"/>
        </w:rPr>
        <w:t>England</w:t>
      </w:r>
    </w:smartTag>
    <w:r w:rsidRPr="002C0C87">
      <w:rPr>
        <w:sz w:val="20"/>
        <w:szCs w:val="20"/>
      </w:rPr>
      <w:t xml:space="preserve"> and </w:t>
    </w:r>
    <w:smartTag w:uri="urn:schemas-microsoft-com:office:smarttags" w:element="place">
      <w:smartTag w:uri="urn:schemas-microsoft-com:office:smarttags" w:element="country-region">
        <w:r w:rsidRPr="002C0C87">
          <w:rPr>
            <w:sz w:val="20"/>
            <w:szCs w:val="20"/>
          </w:rPr>
          <w:t>Wales</w:t>
        </w:r>
      </w:smartTag>
    </w:smartTag>
    <w:r w:rsidRPr="002C0C8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11E9B" w14:textId="77777777" w:rsidR="00770643" w:rsidRDefault="00770643">
      <w:r>
        <w:separator/>
      </w:r>
    </w:p>
  </w:footnote>
  <w:footnote w:type="continuationSeparator" w:id="0">
    <w:p w14:paraId="0641D94F" w14:textId="77777777" w:rsidR="00770643" w:rsidRDefault="00770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601C8" w14:textId="77777777" w:rsidR="00CA1B4A" w:rsidRDefault="00CA1B4A" w:rsidP="003B6A0C">
    <w:pPr>
      <w:pStyle w:val="Header"/>
      <w:ind w:right="139"/>
      <w:jc w:val="right"/>
    </w:pPr>
    <w:r>
      <w:rPr>
        <w:sz w:val="32"/>
      </w:rPr>
      <w:tab/>
    </w:r>
    <w:r>
      <w:rPr>
        <w:sz w:val="32"/>
      </w:rPr>
      <w:tab/>
      <w:t xml:space="preserve"> </w:t>
    </w:r>
    <w:r w:rsidR="00B93A15">
      <w:rPr>
        <w:sz w:val="32"/>
      </w:rPr>
      <w:t xml:space="preserve">                    </w:t>
    </w:r>
    <w:r w:rsidR="00FD338F">
      <w:rPr>
        <w:sz w:val="32"/>
      </w:rPr>
      <w:t xml:space="preserve"> </w:t>
    </w:r>
    <w:r>
      <w:rPr>
        <w:sz w:val="32"/>
      </w:rPr>
      <w:t xml:space="preserve">  </w:t>
    </w:r>
    <w:r w:rsidR="00A315F0">
      <w:rPr>
        <w:noProof/>
        <w:sz w:val="32"/>
        <w:lang w:eastAsia="en-GB"/>
      </w:rPr>
      <w:drawing>
        <wp:inline distT="0" distB="0" distL="0" distR="0" wp14:anchorId="45D9DEEF" wp14:editId="524A52D6">
          <wp:extent cx="2609850" cy="895350"/>
          <wp:effectExtent l="0" t="0" r="0" b="0"/>
          <wp:docPr id="7" name="Picture 7" descr="WTTC-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TC-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895350"/>
                  </a:xfrm>
                  <a:prstGeom prst="rect">
                    <a:avLst/>
                  </a:prstGeom>
                  <a:noFill/>
                  <a:ln>
                    <a:noFill/>
                  </a:ln>
                </pic:spPr>
              </pic:pic>
            </a:graphicData>
          </a:graphic>
        </wp:inline>
      </w:drawing>
    </w:r>
    <w:r>
      <w:rPr>
        <w:sz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5C"/>
    <w:rsid w:val="000912E8"/>
    <w:rsid w:val="000D4B5F"/>
    <w:rsid w:val="00113F6B"/>
    <w:rsid w:val="0012198E"/>
    <w:rsid w:val="00146411"/>
    <w:rsid w:val="00147063"/>
    <w:rsid w:val="00161B56"/>
    <w:rsid w:val="001654D2"/>
    <w:rsid w:val="001751A7"/>
    <w:rsid w:val="00181856"/>
    <w:rsid w:val="00181F27"/>
    <w:rsid w:val="00187016"/>
    <w:rsid w:val="00194031"/>
    <w:rsid w:val="00194950"/>
    <w:rsid w:val="001A1B40"/>
    <w:rsid w:val="001A7DB2"/>
    <w:rsid w:val="001B5827"/>
    <w:rsid w:val="00290305"/>
    <w:rsid w:val="002906E8"/>
    <w:rsid w:val="002C0C87"/>
    <w:rsid w:val="002D0806"/>
    <w:rsid w:val="002D3580"/>
    <w:rsid w:val="002D6CF6"/>
    <w:rsid w:val="002E68AC"/>
    <w:rsid w:val="00301760"/>
    <w:rsid w:val="00333A7D"/>
    <w:rsid w:val="00351993"/>
    <w:rsid w:val="00386C9D"/>
    <w:rsid w:val="00387D2F"/>
    <w:rsid w:val="003974E9"/>
    <w:rsid w:val="003A0FBE"/>
    <w:rsid w:val="003A5DE8"/>
    <w:rsid w:val="003B6A0C"/>
    <w:rsid w:val="003D5B62"/>
    <w:rsid w:val="003E11D0"/>
    <w:rsid w:val="00404DB3"/>
    <w:rsid w:val="00437F8E"/>
    <w:rsid w:val="0047610E"/>
    <w:rsid w:val="004B313D"/>
    <w:rsid w:val="00547E67"/>
    <w:rsid w:val="00574790"/>
    <w:rsid w:val="00593632"/>
    <w:rsid w:val="00596F65"/>
    <w:rsid w:val="005A6829"/>
    <w:rsid w:val="005C28AE"/>
    <w:rsid w:val="005C3E2B"/>
    <w:rsid w:val="005E4CA0"/>
    <w:rsid w:val="0068622C"/>
    <w:rsid w:val="006B4856"/>
    <w:rsid w:val="006F4EBC"/>
    <w:rsid w:val="00705CA0"/>
    <w:rsid w:val="00737802"/>
    <w:rsid w:val="007457E1"/>
    <w:rsid w:val="00752BC3"/>
    <w:rsid w:val="00754972"/>
    <w:rsid w:val="00770643"/>
    <w:rsid w:val="007C0E5C"/>
    <w:rsid w:val="008264D8"/>
    <w:rsid w:val="0084000C"/>
    <w:rsid w:val="0084259F"/>
    <w:rsid w:val="00864443"/>
    <w:rsid w:val="00873F8A"/>
    <w:rsid w:val="008A1D27"/>
    <w:rsid w:val="008B6640"/>
    <w:rsid w:val="008D3EFD"/>
    <w:rsid w:val="00906D87"/>
    <w:rsid w:val="00996B18"/>
    <w:rsid w:val="009B7D54"/>
    <w:rsid w:val="009E694B"/>
    <w:rsid w:val="00A275D3"/>
    <w:rsid w:val="00A315F0"/>
    <w:rsid w:val="00A349AC"/>
    <w:rsid w:val="00AE63D8"/>
    <w:rsid w:val="00AF7064"/>
    <w:rsid w:val="00B12CDA"/>
    <w:rsid w:val="00B35DFE"/>
    <w:rsid w:val="00B40DB4"/>
    <w:rsid w:val="00B73F7E"/>
    <w:rsid w:val="00B85DAF"/>
    <w:rsid w:val="00B93A15"/>
    <w:rsid w:val="00BE08F9"/>
    <w:rsid w:val="00C55B12"/>
    <w:rsid w:val="00C57E60"/>
    <w:rsid w:val="00CA1B4A"/>
    <w:rsid w:val="00D17ACF"/>
    <w:rsid w:val="00D40E8C"/>
    <w:rsid w:val="00D62036"/>
    <w:rsid w:val="00D820AA"/>
    <w:rsid w:val="00D87013"/>
    <w:rsid w:val="00D912E1"/>
    <w:rsid w:val="00DF2A0A"/>
    <w:rsid w:val="00E30D00"/>
    <w:rsid w:val="00E47D83"/>
    <w:rsid w:val="00E50EB3"/>
    <w:rsid w:val="00E72651"/>
    <w:rsid w:val="00EA2494"/>
    <w:rsid w:val="00EB012D"/>
    <w:rsid w:val="00EB2239"/>
    <w:rsid w:val="00F1240F"/>
    <w:rsid w:val="00F16EC8"/>
    <w:rsid w:val="00F22DC8"/>
    <w:rsid w:val="00F27883"/>
    <w:rsid w:val="00F340AE"/>
    <w:rsid w:val="00F367A3"/>
    <w:rsid w:val="00F7334A"/>
    <w:rsid w:val="00FD3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FECF530"/>
  <w15:docId w15:val="{A35DD3B0-B742-489E-8E32-5E9C9A05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CDA"/>
    <w:rPr>
      <w:rFonts w:ascii="Century" w:hAnsi="Century"/>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49AC"/>
    <w:pPr>
      <w:tabs>
        <w:tab w:val="center" w:pos="4153"/>
        <w:tab w:val="right" w:pos="8306"/>
      </w:tabs>
    </w:pPr>
  </w:style>
  <w:style w:type="paragraph" w:styleId="Footer">
    <w:name w:val="footer"/>
    <w:basedOn w:val="Normal"/>
    <w:rsid w:val="00A349AC"/>
    <w:pPr>
      <w:tabs>
        <w:tab w:val="center" w:pos="4153"/>
        <w:tab w:val="right" w:pos="8306"/>
      </w:tabs>
    </w:pPr>
  </w:style>
  <w:style w:type="paragraph" w:styleId="NoSpacing">
    <w:name w:val="No Spacing"/>
    <w:uiPriority w:val="1"/>
    <w:qFormat/>
    <w:rsid w:val="0084000C"/>
    <w:rPr>
      <w:rFonts w:ascii="Calibri" w:eastAsia="Calibri" w:hAnsi="Calibri"/>
      <w:sz w:val="22"/>
      <w:szCs w:val="22"/>
      <w:lang w:eastAsia="en-US"/>
    </w:rPr>
  </w:style>
  <w:style w:type="paragraph" w:styleId="BalloonText">
    <w:name w:val="Balloon Text"/>
    <w:basedOn w:val="Normal"/>
    <w:link w:val="BalloonTextChar"/>
    <w:rsid w:val="0084000C"/>
    <w:rPr>
      <w:rFonts w:ascii="Segoe UI" w:hAnsi="Segoe UI"/>
      <w:sz w:val="18"/>
      <w:szCs w:val="18"/>
    </w:rPr>
  </w:style>
  <w:style w:type="character" w:customStyle="1" w:styleId="BalloonTextChar">
    <w:name w:val="Balloon Text Char"/>
    <w:link w:val="BalloonText"/>
    <w:rsid w:val="0084000C"/>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son%20Crookes\Application%20Data\Microsoft\Templates\New%20logo%20with%20text%20bo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A75C1-3A2A-4DD0-ACB9-E7362887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logo with text box</Template>
  <TotalTime>0</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Watford Community Church</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Crookes</dc:creator>
  <cp:lastModifiedBy>Pam Rastall</cp:lastModifiedBy>
  <cp:revision>2</cp:revision>
  <cp:lastPrinted>2019-10-16T15:56:00Z</cp:lastPrinted>
  <dcterms:created xsi:type="dcterms:W3CDTF">2020-03-23T16:39:00Z</dcterms:created>
  <dcterms:modified xsi:type="dcterms:W3CDTF">2020-03-23T16:39:00Z</dcterms:modified>
</cp:coreProperties>
</file>